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C8" w:rsidRDefault="00C040C8"/>
    <w:p w:rsidR="00C040C8" w:rsidRDefault="00C040C8"/>
    <w:p w:rsidR="00C040C8" w:rsidRDefault="00C040C8">
      <w:r>
        <w:t xml:space="preserve">Ica  como todo el país quiere un desarrollo integral, equilibrado, no queremos </w:t>
      </w:r>
      <w:proofErr w:type="spellStart"/>
      <w:r>
        <w:t>dependrer</w:t>
      </w:r>
      <w:proofErr w:type="spellEnd"/>
      <w:r>
        <w:t xml:space="preserve"> </w:t>
      </w:r>
      <w:proofErr w:type="spellStart"/>
      <w:r>
        <w:t>necesarimete</w:t>
      </w:r>
      <w:proofErr w:type="spellEnd"/>
      <w:r>
        <w:t xml:space="preserve"> de una sola actividad, entonces queremos </w:t>
      </w:r>
      <w:proofErr w:type="spellStart"/>
      <w:r>
        <w:t>qey</w:t>
      </w:r>
      <w:proofErr w:type="spellEnd"/>
      <w:r>
        <w:t xml:space="preserve">  los </w:t>
      </w:r>
      <w:proofErr w:type="spellStart"/>
      <w:r>
        <w:t>jovens</w:t>
      </w:r>
      <w:proofErr w:type="spellEnd"/>
      <w:r>
        <w:t xml:space="preserve"> innoven en aquellas actividades que consideren pertinentes.</w:t>
      </w:r>
    </w:p>
    <w:p w:rsidR="002D2C3E" w:rsidRDefault="00C040C8">
      <w:r>
        <w:t xml:space="preserve">Obviamente hay necesidades muy </w:t>
      </w:r>
      <w:proofErr w:type="spellStart"/>
      <w:r>
        <w:t>cocretas</w:t>
      </w:r>
      <w:proofErr w:type="spellEnd"/>
      <w:r>
        <w:t xml:space="preserve">, en Ica ya falta mano de obra, el desarrollo agroexportador es de tal dinamismo que falta gente, en consecuencia todo lo que es robotización, </w:t>
      </w:r>
      <w:proofErr w:type="spellStart"/>
      <w:r>
        <w:t>mcanización</w:t>
      </w:r>
      <w:proofErr w:type="spellEnd"/>
      <w:r>
        <w:t xml:space="preserve"> de las actividades </w:t>
      </w:r>
      <w:r w:rsidR="002D2C3E">
        <w:t xml:space="preserve">agrícolas serán bienvenidas, no vamos a dejar sin trabajo a nadie, al contrario vamos a poder producir más con este tipo de innovaciones , pero lo mismo sucede en la pesca, minería, industria, el turismo que es muy fuerte en la región y después temas domésticos, como el de la basura que es una gran preocupación, el tema de la educación, así que la innovación no tiene fronteras y esperamos que la inventiva de la juventud se va a expresar </w:t>
      </w:r>
      <w:proofErr w:type="spellStart"/>
      <w:r w:rsidR="002D2C3E">
        <w:t>liberemete</w:t>
      </w:r>
      <w:proofErr w:type="spellEnd"/>
      <w:r w:rsidR="002D2C3E">
        <w:t xml:space="preserve">  y </w:t>
      </w:r>
      <w:proofErr w:type="spellStart"/>
      <w:r w:rsidR="002D2C3E">
        <w:t>sab</w:t>
      </w:r>
      <w:proofErr w:type="spellEnd"/>
      <w:r w:rsidR="002D2C3E">
        <w:t xml:space="preserve"> dios con </w:t>
      </w:r>
      <w:proofErr w:type="spellStart"/>
      <w:r w:rsidR="002D2C3E">
        <w:t>que</w:t>
      </w:r>
      <w:proofErr w:type="spellEnd"/>
      <w:r w:rsidR="002D2C3E">
        <w:t xml:space="preserve"> maravilla saldrán los jóvenes.</w:t>
      </w:r>
    </w:p>
    <w:p w:rsidR="002D2C3E" w:rsidRDefault="002D2C3E">
      <w:proofErr w:type="spellStart"/>
      <w:r>
        <w:t>Nosostr</w:t>
      </w:r>
      <w:proofErr w:type="spellEnd"/>
      <w:r>
        <w:t xml:space="preserve"> hemos </w:t>
      </w:r>
      <w:proofErr w:type="spellStart"/>
      <w:r>
        <w:t>rebicido</w:t>
      </w:r>
      <w:proofErr w:type="spellEnd"/>
      <w:r>
        <w:t xml:space="preserve"> las pautas de esta </w:t>
      </w:r>
      <w:proofErr w:type="spellStart"/>
      <w:r>
        <w:t>inciativa</w:t>
      </w:r>
      <w:proofErr w:type="spellEnd"/>
      <w:r>
        <w:t xml:space="preserve"> y estos son espacios nacionales, no están limitados a los </w:t>
      </w:r>
      <w:proofErr w:type="gramStart"/>
      <w:r>
        <w:t>iqueños ,</w:t>
      </w:r>
      <w:proofErr w:type="gramEnd"/>
      <w:r>
        <w:t xml:space="preserve"> yo </w:t>
      </w:r>
      <w:proofErr w:type="spellStart"/>
      <w:r>
        <w:t>qeria</w:t>
      </w:r>
      <w:proofErr w:type="spellEnd"/>
      <w:r>
        <w:t xml:space="preserve"> agregar en Ica la </w:t>
      </w:r>
      <w:proofErr w:type="spellStart"/>
      <w:r>
        <w:t>poblacio</w:t>
      </w:r>
      <w:proofErr w:type="spellEnd"/>
      <w:r>
        <w:t xml:space="preserve"> </w:t>
      </w:r>
      <w:proofErr w:type="spellStart"/>
      <w:r>
        <w:t>mo</w:t>
      </w:r>
      <w:proofErr w:type="spellEnd"/>
      <w:r>
        <w:t xml:space="preserve"> iqueña es numerosísima, nosotros recibimos migrantes de </w:t>
      </w:r>
      <w:proofErr w:type="spellStart"/>
      <w:r>
        <w:t>tod</w:t>
      </w:r>
      <w:proofErr w:type="spellEnd"/>
      <w:r>
        <w:t xml:space="preserve"> el </w:t>
      </w:r>
      <w:proofErr w:type="spellStart"/>
      <w:r>
        <w:t>Peru</w:t>
      </w:r>
      <w:proofErr w:type="spellEnd"/>
      <w:r>
        <w:t xml:space="preserve"> que vienen a trabajar en todas las </w:t>
      </w:r>
      <w:proofErr w:type="spellStart"/>
      <w:r>
        <w:t>activadade</w:t>
      </w:r>
      <w:proofErr w:type="spellEnd"/>
      <w:r>
        <w:t xml:space="preserve"> económicas iqueñas.</w:t>
      </w:r>
    </w:p>
    <w:p w:rsidR="002D2C3E" w:rsidRDefault="002D2C3E">
      <w:r>
        <w:t xml:space="preserve">Es un </w:t>
      </w:r>
      <w:proofErr w:type="spellStart"/>
      <w:r>
        <w:t>pci</w:t>
      </w:r>
      <w:proofErr w:type="spellEnd"/>
      <w:r>
        <w:t xml:space="preserve"> nacional </w:t>
      </w:r>
      <w:proofErr w:type="spellStart"/>
      <w:r>
        <w:t>bibevida</w:t>
      </w:r>
      <w:proofErr w:type="spellEnd"/>
      <w:r>
        <w:t xml:space="preserve"> la </w:t>
      </w:r>
      <w:proofErr w:type="spellStart"/>
      <w:r>
        <w:t>sierar</w:t>
      </w:r>
      <w:proofErr w:type="spellEnd"/>
      <w:r>
        <w:t xml:space="preserve">  y la </w:t>
      </w:r>
      <w:proofErr w:type="spellStart"/>
      <w:r>
        <w:t>amzonia</w:t>
      </w:r>
      <w:proofErr w:type="spellEnd"/>
      <w:r>
        <w:t xml:space="preserve">, no vamos a limitarle el </w:t>
      </w:r>
      <w:proofErr w:type="spellStart"/>
      <w:r>
        <w:t>aceso</w:t>
      </w:r>
      <w:proofErr w:type="spellEnd"/>
      <w:r>
        <w:t xml:space="preserve"> a ningún innovador </w:t>
      </w:r>
    </w:p>
    <w:p w:rsidR="00C040C8" w:rsidRDefault="00C040C8"/>
    <w:p w:rsidR="008E045D" w:rsidRDefault="008E045D">
      <w:r>
        <w:t xml:space="preserve">Es un primer piloto que </w:t>
      </w:r>
      <w:proofErr w:type="spellStart"/>
      <w:r>
        <w:t>vene</w:t>
      </w:r>
      <w:proofErr w:type="spellEnd"/>
      <w:r>
        <w:t xml:space="preserve"> de la mano con un primer proyecto y un primer reto que les dan a  lo </w:t>
      </w:r>
      <w:proofErr w:type="spellStart"/>
      <w:r>
        <w:t>crorgorkig</w:t>
      </w:r>
      <w:proofErr w:type="spellEnd"/>
      <w:r>
        <w:t xml:space="preserve"> de </w:t>
      </w:r>
      <w:proofErr w:type="spellStart"/>
      <w:proofErr w:type="gramStart"/>
      <w:r>
        <w:t>telefonca</w:t>
      </w:r>
      <w:proofErr w:type="spellEnd"/>
      <w:r>
        <w:t xml:space="preserve"> ,</w:t>
      </w:r>
      <w:proofErr w:type="gramEnd"/>
      <w:r>
        <w:t xml:space="preserve"> y allí entra el BID dice haremos un </w:t>
      </w:r>
      <w:proofErr w:type="spellStart"/>
      <w:r>
        <w:t>proyect</w:t>
      </w:r>
      <w:proofErr w:type="spellEnd"/>
      <w:r>
        <w:t xml:space="preserve"> cuyo costo total es de 3 millones de </w:t>
      </w:r>
      <w:proofErr w:type="spellStart"/>
      <w:r>
        <w:t>dolares</w:t>
      </w:r>
      <w:proofErr w:type="spellEnd"/>
      <w:r>
        <w:t xml:space="preserve">  y lo pide que en 30 meses desarrollen 50  </w:t>
      </w:r>
      <w:proofErr w:type="spellStart"/>
      <w:r>
        <w:t>estaraps</w:t>
      </w:r>
      <w:proofErr w:type="spellEnd"/>
      <w:r>
        <w:t xml:space="preserve"> en tema  digital </w:t>
      </w:r>
      <w:proofErr w:type="spellStart"/>
      <w:r>
        <w:t>osea</w:t>
      </w:r>
      <w:proofErr w:type="spellEnd"/>
      <w:r>
        <w:t xml:space="preserve"> con tic y con u factor de impacto social,</w:t>
      </w:r>
    </w:p>
    <w:p w:rsidR="008E045D" w:rsidRDefault="008E045D">
      <w:r>
        <w:t xml:space="preserve">Quien que ver que </w:t>
      </w:r>
      <w:proofErr w:type="spellStart"/>
      <w:r>
        <w:t>fnione</w:t>
      </w:r>
      <w:proofErr w:type="spellEnd"/>
      <w:r>
        <w:t xml:space="preserve"> </w:t>
      </w:r>
      <w:proofErr w:type="spellStart"/>
      <w:r>
        <w:t>rimro</w:t>
      </w:r>
      <w:proofErr w:type="spellEnd"/>
      <w:r>
        <w:t xml:space="preserve"> para que luego se </w:t>
      </w:r>
      <w:proofErr w:type="spellStart"/>
      <w:r>
        <w:t>dismimi</w:t>
      </w:r>
      <w:proofErr w:type="spellEnd"/>
      <w:r>
        <w:t xml:space="preserve"> a otras </w:t>
      </w:r>
      <w:proofErr w:type="spellStart"/>
      <w:r>
        <w:t>regines</w:t>
      </w:r>
      <w:proofErr w:type="spellEnd"/>
      <w:r>
        <w:t xml:space="preserve"> </w:t>
      </w:r>
    </w:p>
    <w:p w:rsidR="008E045D" w:rsidRDefault="008E045D">
      <w:proofErr w:type="spellStart"/>
      <w:r>
        <w:t>Pilto</w:t>
      </w:r>
      <w:proofErr w:type="spellEnd"/>
      <w:r>
        <w:t xml:space="preserve"> porque han visto </w:t>
      </w:r>
      <w:proofErr w:type="spellStart"/>
      <w:r>
        <w:t>resuktadso</w:t>
      </w:r>
      <w:proofErr w:type="spellEnd"/>
      <w:r>
        <w:t xml:space="preserve"> económicos </w:t>
      </w:r>
      <w:proofErr w:type="spellStart"/>
      <w:proofErr w:type="gramStart"/>
      <w:r>
        <w:t>ica</w:t>
      </w:r>
      <w:proofErr w:type="spellEnd"/>
      <w:r>
        <w:t xml:space="preserve"> ,</w:t>
      </w:r>
      <w:proofErr w:type="gramEnd"/>
      <w:r>
        <w:t xml:space="preserve"> pira Arequipa y el </w:t>
      </w:r>
      <w:proofErr w:type="spellStart"/>
      <w:r>
        <w:t>fodo</w:t>
      </w:r>
      <w:proofErr w:type="spellEnd"/>
      <w:r>
        <w:t xml:space="preserve"> solo alcanzaba para dos</w:t>
      </w:r>
    </w:p>
    <w:p w:rsidR="008E045D" w:rsidRDefault="008E045D">
      <w:proofErr w:type="spellStart"/>
      <w:r>
        <w:t>Piyra</w:t>
      </w:r>
      <w:proofErr w:type="spellEnd"/>
      <w:r>
        <w:t xml:space="preserve"> tiene emprendimiento con la universidad desde el 2002 ya </w:t>
      </w:r>
      <w:proofErr w:type="spellStart"/>
      <w:r>
        <w:t>empezaon</w:t>
      </w:r>
      <w:proofErr w:type="spellEnd"/>
      <w:r>
        <w:t xml:space="preserve"> a </w:t>
      </w:r>
      <w:proofErr w:type="spellStart"/>
      <w:r>
        <w:t>potencirar</w:t>
      </w:r>
      <w:proofErr w:type="spellEnd"/>
      <w:r>
        <w:t xml:space="preserve"> esto </w:t>
      </w:r>
      <w:proofErr w:type="spellStart"/>
      <w:r>
        <w:t>ica</w:t>
      </w:r>
      <w:proofErr w:type="spellEnd"/>
      <w:r>
        <w:t xml:space="preserve"> es </w:t>
      </w:r>
      <w:proofErr w:type="spellStart"/>
      <w:r>
        <w:t>ua</w:t>
      </w:r>
      <w:proofErr w:type="spellEnd"/>
      <w:r>
        <w:t xml:space="preserve"> </w:t>
      </w:r>
      <w:proofErr w:type="spellStart"/>
      <w:r>
        <w:t>cidad</w:t>
      </w:r>
      <w:proofErr w:type="spellEnd"/>
      <w:r>
        <w:t xml:space="preserve"> que </w:t>
      </w:r>
      <w:proofErr w:type="spellStart"/>
      <w:r>
        <w:t>esta</w:t>
      </w:r>
      <w:proofErr w:type="spellEnd"/>
      <w:r>
        <w:t xml:space="preserve"> creciendo mucho el tema del agro esta m fuere </w:t>
      </w:r>
      <w:proofErr w:type="spellStart"/>
      <w:r>
        <w:t>igak</w:t>
      </w:r>
      <w:proofErr w:type="spellEnd"/>
      <w:r>
        <w:t xml:space="preserve"> que </w:t>
      </w:r>
      <w:proofErr w:type="gramStart"/>
      <w:r>
        <w:t>pira ,</w:t>
      </w:r>
      <w:proofErr w:type="gramEnd"/>
      <w:r>
        <w:t xml:space="preserve"> </w:t>
      </w:r>
      <w:proofErr w:type="spellStart"/>
      <w:r>
        <w:t>balancando</w:t>
      </w:r>
      <w:proofErr w:type="spellEnd"/>
      <w:r>
        <w:t xml:space="preserve"> uno al norte y uno al sur.</w:t>
      </w:r>
    </w:p>
    <w:p w:rsidR="008E045D" w:rsidRDefault="008E045D">
      <w:proofErr w:type="spellStart"/>
      <w:r>
        <w:t>Necsitams</w:t>
      </w:r>
      <w:proofErr w:type="spellEnd"/>
      <w:r>
        <w:t xml:space="preserve"> </w:t>
      </w:r>
      <w:proofErr w:type="spellStart"/>
      <w:r>
        <w:t>ayo</w:t>
      </w:r>
      <w:proofErr w:type="spellEnd"/>
      <w:r>
        <w:t xml:space="preserve"> ara que funcione</w:t>
      </w:r>
    </w:p>
    <w:p w:rsidR="00C040C8" w:rsidRDefault="008E045D">
      <w:proofErr w:type="spellStart"/>
      <w:r>
        <w:t>Sta</w:t>
      </w:r>
      <w:proofErr w:type="spellEnd"/>
      <w:r>
        <w:t xml:space="preserve"> convocatoria un mes se elegirá 10 </w:t>
      </w:r>
      <w:proofErr w:type="spellStart"/>
      <w:r>
        <w:t>proyecos</w:t>
      </w:r>
      <w:proofErr w:type="spellEnd"/>
      <w:r>
        <w:t xml:space="preserve"> por año para </w:t>
      </w:r>
      <w:proofErr w:type="spellStart"/>
      <w:r>
        <w:t>ica</w:t>
      </w:r>
      <w:proofErr w:type="spellEnd"/>
      <w:r>
        <w:t xml:space="preserve">, </w:t>
      </w:r>
      <w:proofErr w:type="spellStart"/>
      <w:r>
        <w:t>piura</w:t>
      </w:r>
      <w:proofErr w:type="spellEnd"/>
      <w:r>
        <w:t xml:space="preserve"> Miraflores t yai en los </w:t>
      </w:r>
      <w:proofErr w:type="spellStart"/>
      <w:r>
        <w:t>prximos</w:t>
      </w:r>
      <w:proofErr w:type="spellEnd"/>
      <w:r>
        <w:t xml:space="preserve">  tres años y se </w:t>
      </w:r>
      <w:proofErr w:type="spellStart"/>
      <w:r>
        <w:t>acabo</w:t>
      </w:r>
      <w:proofErr w:type="spellEnd"/>
      <w:r>
        <w:t xml:space="preserve"> l fondo. De esos proyectos pdri8a </w:t>
      </w:r>
      <w:proofErr w:type="spellStart"/>
      <w:r>
        <w:t>alir</w:t>
      </w:r>
      <w:proofErr w:type="spellEnd"/>
      <w:r>
        <w:t xml:space="preserve"> el próximo laboratorio, </w:t>
      </w:r>
      <w:proofErr w:type="spellStart"/>
      <w:r>
        <w:t>cinepapaya</w:t>
      </w:r>
      <w:proofErr w:type="spellEnd"/>
      <w:r>
        <w:t xml:space="preserve">, porque </w:t>
      </w:r>
      <w:proofErr w:type="spellStart"/>
      <w:r>
        <w:t>imtarnos</w:t>
      </w:r>
      <w:proofErr w:type="spellEnd"/>
      <w:r>
        <w:t xml:space="preserve"> a que la gene con </w:t>
      </w:r>
      <w:proofErr w:type="spellStart"/>
      <w:r>
        <w:t>apties</w:t>
      </w:r>
      <w:proofErr w:type="spellEnd"/>
      <w:r>
        <w:t xml:space="preserve"> </w:t>
      </w:r>
      <w:proofErr w:type="spellStart"/>
      <w:r>
        <w:t>coicimient</w:t>
      </w:r>
      <w:proofErr w:type="spellEnd"/>
      <w:r>
        <w:t xml:space="preserve"> y </w:t>
      </w:r>
      <w:proofErr w:type="spellStart"/>
      <w:r>
        <w:t>emprendea</w:t>
      </w:r>
      <w:proofErr w:type="spellEnd"/>
      <w:r>
        <w:t xml:space="preserve"> solo en lima, a lo mejor el próximo genio en tema de </w:t>
      </w:r>
      <w:proofErr w:type="spellStart"/>
      <w:r>
        <w:t>aguna</w:t>
      </w:r>
      <w:proofErr w:type="spellEnd"/>
      <w:r>
        <w:t xml:space="preserve"> </w:t>
      </w:r>
      <w:proofErr w:type="spellStart"/>
      <w:r>
        <w:t>herramiena</w:t>
      </w:r>
      <w:proofErr w:type="spellEnd"/>
      <w:r>
        <w:t xml:space="preserve"> digital </w:t>
      </w:r>
      <w:proofErr w:type="spellStart"/>
      <w:r>
        <w:t>sa</w:t>
      </w:r>
      <w:r w:rsidR="00C040C8">
        <w:t>e</w:t>
      </w:r>
      <w:proofErr w:type="spellEnd"/>
      <w:r w:rsidR="00C040C8">
        <w:t xml:space="preserve"> en </w:t>
      </w:r>
      <w:proofErr w:type="spellStart"/>
      <w:r w:rsidR="00C040C8">
        <w:t>ica</w:t>
      </w:r>
      <w:proofErr w:type="spellEnd"/>
      <w:r w:rsidR="00C040C8">
        <w:t xml:space="preserve">, </w:t>
      </w:r>
      <w:proofErr w:type="spellStart"/>
      <w:r w:rsidR="00C040C8">
        <w:t>piura</w:t>
      </w:r>
      <w:proofErr w:type="spellEnd"/>
      <w:r w:rsidR="00C040C8">
        <w:t xml:space="preserve"> y no solo </w:t>
      </w:r>
      <w:proofErr w:type="spellStart"/>
      <w:r w:rsidR="00C040C8">
        <w:t>ea</w:t>
      </w:r>
      <w:proofErr w:type="spellEnd"/>
      <w:r w:rsidR="00C040C8">
        <w:t xml:space="preserve"> </w:t>
      </w:r>
      <w:r w:rsidR="00C040C8">
        <w:lastRenderedPageBreak/>
        <w:t xml:space="preserve">regiones van a </w:t>
      </w:r>
      <w:proofErr w:type="spellStart"/>
      <w:r w:rsidR="00C040C8">
        <w:t>paricipa</w:t>
      </w:r>
      <w:proofErr w:type="spellEnd"/>
      <w:r w:rsidR="00C040C8">
        <w:t xml:space="preserve">  </w:t>
      </w:r>
      <w:proofErr w:type="spellStart"/>
      <w:r w:rsidR="00C040C8">
        <w:t>convictoria</w:t>
      </w:r>
      <w:proofErr w:type="spellEnd"/>
      <w:r w:rsidR="00C040C8">
        <w:t xml:space="preserve"> nacional, podría </w:t>
      </w:r>
      <w:proofErr w:type="spellStart"/>
      <w:r w:rsidR="00C040C8">
        <w:t>sair</w:t>
      </w:r>
      <w:proofErr w:type="spellEnd"/>
      <w:r w:rsidR="00C040C8">
        <w:t xml:space="preserve"> d </w:t>
      </w:r>
      <w:proofErr w:type="spellStart"/>
      <w:r w:rsidR="00C040C8">
        <w:t>tbes</w:t>
      </w:r>
      <w:proofErr w:type="spellEnd"/>
      <w:r w:rsidR="00C040C8">
        <w:t xml:space="preserve"> que </w:t>
      </w:r>
      <w:proofErr w:type="spellStart"/>
      <w:r w:rsidR="00C040C8">
        <w:t>dce</w:t>
      </w:r>
      <w:proofErr w:type="spellEnd"/>
      <w:r w:rsidR="00C040C8">
        <w:t xml:space="preserve"> </w:t>
      </w:r>
      <w:proofErr w:type="spellStart"/>
      <w:r w:rsidR="00C040C8">
        <w:t>vy</w:t>
      </w:r>
      <w:proofErr w:type="spellEnd"/>
      <w:r w:rsidR="00C040C8">
        <w:t xml:space="preserve">  pira y postulo mi </w:t>
      </w:r>
      <w:proofErr w:type="spellStart"/>
      <w:r w:rsidR="00C040C8">
        <w:t>proyet</w:t>
      </w:r>
      <w:proofErr w:type="spellEnd"/>
      <w:r w:rsidR="00C040C8">
        <w:t>,</w:t>
      </w:r>
    </w:p>
    <w:p w:rsidR="00C040C8" w:rsidRDefault="00C040C8">
      <w:r>
        <w:t>Es inclusivo</w:t>
      </w:r>
    </w:p>
    <w:p w:rsidR="002D2C3E" w:rsidRDefault="00C040C8">
      <w:r>
        <w:t xml:space="preserve">R  </w:t>
      </w:r>
      <w:proofErr w:type="spellStart"/>
      <w:r>
        <w:t>ejmpo</w:t>
      </w:r>
      <w:proofErr w:type="spellEnd"/>
      <w:r>
        <w:t xml:space="preserve"> de </w:t>
      </w:r>
      <w:proofErr w:type="spellStart"/>
      <w:r>
        <w:t>organixaciones</w:t>
      </w:r>
      <w:proofErr w:type="spellEnd"/>
      <w:r>
        <w:t xml:space="preserve"> </w:t>
      </w:r>
      <w:proofErr w:type="spellStart"/>
      <w:r>
        <w:t>an</w:t>
      </w:r>
      <w:proofErr w:type="spellEnd"/>
      <w:r>
        <w:t xml:space="preserve"> </w:t>
      </w:r>
      <w:proofErr w:type="spellStart"/>
      <w:r>
        <w:t>fetre</w:t>
      </w:r>
      <w:proofErr w:type="spellEnd"/>
      <w:r>
        <w:t xml:space="preserve"> </w:t>
      </w:r>
      <w:proofErr w:type="spellStart"/>
      <w:r>
        <w:t>mnicipalias</w:t>
      </w:r>
      <w:proofErr w:type="spellEnd"/>
      <w:r>
        <w:t xml:space="preserve">, gobiernos </w:t>
      </w:r>
      <w:proofErr w:type="spellStart"/>
      <w:r>
        <w:t>regnalesm</w:t>
      </w:r>
      <w:proofErr w:type="spellEnd"/>
      <w:r>
        <w:t xml:space="preserve">, </w:t>
      </w:r>
      <w:proofErr w:type="spellStart"/>
      <w:r>
        <w:t>univrsiaes</w:t>
      </w:r>
      <w:proofErr w:type="spellEnd"/>
      <w:r>
        <w:t xml:space="preserve"> </w:t>
      </w:r>
      <w:proofErr w:type="spellStart"/>
      <w:r>
        <w:t>aposmos</w:t>
      </w:r>
      <w:proofErr w:type="spellEnd"/>
      <w:r>
        <w:t xml:space="preserve"> </w:t>
      </w:r>
      <w:proofErr w:type="spellStart"/>
      <w:r>
        <w:t>po</w:t>
      </w:r>
      <w:proofErr w:type="spellEnd"/>
      <w:r>
        <w:t xml:space="preserve"> dinamizar las </w:t>
      </w:r>
      <w:proofErr w:type="spellStart"/>
      <w:r>
        <w:t>regiónes</w:t>
      </w:r>
      <w:proofErr w:type="spellEnd"/>
      <w:r>
        <w:t xml:space="preserve"> porque el </w:t>
      </w:r>
      <w:proofErr w:type="spellStart"/>
      <w:r>
        <w:t>bid</w:t>
      </w:r>
      <w:proofErr w:type="spellEnd"/>
      <w:r>
        <w:t xml:space="preserve"> </w:t>
      </w:r>
      <w:proofErr w:type="spellStart"/>
      <w:r>
        <w:t>quiire</w:t>
      </w:r>
      <w:proofErr w:type="spellEnd"/>
      <w:r>
        <w:t xml:space="preserve"> no </w:t>
      </w:r>
      <w:proofErr w:type="spellStart"/>
      <w:r>
        <w:t>qyemos</w:t>
      </w:r>
      <w:proofErr w:type="spellEnd"/>
      <w:r>
        <w:t xml:space="preserve"> </w:t>
      </w:r>
      <w:proofErr w:type="spellStart"/>
      <w:r>
        <w:t>paa</w:t>
      </w:r>
      <w:proofErr w:type="spellEnd"/>
      <w:r>
        <w:t xml:space="preserve"> la capital a la </w:t>
      </w:r>
      <w:proofErr w:type="spellStart"/>
      <w:r>
        <w:t>rgiones</w:t>
      </w:r>
      <w:proofErr w:type="spellEnd"/>
      <w:r>
        <w:t xml:space="preserve">. </w:t>
      </w:r>
      <w:r w:rsidR="008E045D">
        <w:t xml:space="preserve"> </w:t>
      </w:r>
    </w:p>
    <w:p w:rsidR="008E045D" w:rsidRDefault="008E045D">
      <w:r>
        <w:t xml:space="preserve"> </w:t>
      </w:r>
    </w:p>
    <w:p w:rsidR="002D2C3E" w:rsidRDefault="008E045D" w:rsidP="002D2C3E">
      <w:r>
        <w:t xml:space="preserve"> </w:t>
      </w:r>
      <w:r w:rsidR="002D2C3E">
        <w:t xml:space="preserve">Turismo </w:t>
      </w:r>
    </w:p>
    <w:p w:rsidR="00E90CE6" w:rsidRDefault="00E90CE6" w:rsidP="002632CC">
      <w:proofErr w:type="spellStart"/>
      <w:r>
        <w:t>Cillóniz</w:t>
      </w:r>
      <w:proofErr w:type="spellEnd"/>
      <w:r>
        <w:t>: proceso de reconstrucción en Ica generará mayor flujo de turistas</w:t>
      </w:r>
    </w:p>
    <w:p w:rsidR="00E90CE6" w:rsidRDefault="00E90CE6" w:rsidP="002632CC">
      <w:r>
        <w:t xml:space="preserve">Hay muchos atractivos aún por descubrir, remarca gobernador regional </w:t>
      </w:r>
    </w:p>
    <w:p w:rsidR="002632CC" w:rsidRDefault="00E90CE6" w:rsidP="002632CC">
      <w:r>
        <w:t>La</w:t>
      </w:r>
      <w:r w:rsidR="00E05ED8">
        <w:t xml:space="preserve"> región </w:t>
      </w:r>
      <w:r w:rsidR="007E7952">
        <w:t xml:space="preserve">Ica </w:t>
      </w:r>
      <w:r w:rsidR="009F001E">
        <w:t xml:space="preserve">actualmente </w:t>
      </w:r>
      <w:r w:rsidR="00E05ED8">
        <w:t>es un portento turístico y</w:t>
      </w:r>
      <w:r w:rsidR="009F001E">
        <w:t xml:space="preserve"> </w:t>
      </w:r>
      <w:r w:rsidR="007E7952">
        <w:t>el proceso de reconstrucción</w:t>
      </w:r>
      <w:r>
        <w:t xml:space="preserve"> que avanza muy bien, </w:t>
      </w:r>
      <w:r w:rsidR="007E7952">
        <w:t xml:space="preserve"> </w:t>
      </w:r>
      <w:r w:rsidR="009F001E">
        <w:t xml:space="preserve">contribuirá a </w:t>
      </w:r>
      <w:r w:rsidR="007E7952">
        <w:t xml:space="preserve"> incrementar mucho más el número de visitantes nacionales y extranjeros</w:t>
      </w:r>
      <w:r w:rsidR="009F001E">
        <w:t xml:space="preserve"> que recibe; subrayó el gobernador regional</w:t>
      </w:r>
      <w:r w:rsidR="002632CC">
        <w:t>,</w:t>
      </w:r>
      <w:r w:rsidR="009F001E">
        <w:t xml:space="preserve"> </w:t>
      </w:r>
      <w:r w:rsidR="002632CC">
        <w:t xml:space="preserve">Fernando </w:t>
      </w:r>
      <w:proofErr w:type="spellStart"/>
      <w:r w:rsidR="002632CC">
        <w:t>Cillóniz</w:t>
      </w:r>
      <w:proofErr w:type="spellEnd"/>
      <w:r w:rsidR="002632CC">
        <w:t>.</w:t>
      </w:r>
      <w:r w:rsidR="002632CC">
        <w:t xml:space="preserve"> </w:t>
      </w:r>
    </w:p>
    <w:p w:rsidR="009F001E" w:rsidRDefault="009F001E" w:rsidP="002D2C3E">
      <w:r>
        <w:t>“</w:t>
      </w:r>
      <w:r w:rsidR="00E90CE6">
        <w:t>Por ello, e</w:t>
      </w:r>
      <w:r>
        <w:t xml:space="preserve">l </w:t>
      </w:r>
      <w:r w:rsidR="007E7952">
        <w:t>gobierno regional busca mecanismos para brindarles</w:t>
      </w:r>
      <w:r w:rsidR="00E05ED8">
        <w:t xml:space="preserve"> más seguridad y confort</w:t>
      </w:r>
      <w:r>
        <w:t xml:space="preserve"> a los numerosos visitantes que recorren los atractivos turísticos de Ica, como Paracas que es nuestra joya, es nuestro Machu Picchu y es un destino emblemático”, puntualizó la autoridad regional a la Agencia Andina.</w:t>
      </w:r>
    </w:p>
    <w:p w:rsidR="0048444E" w:rsidRDefault="0048444E" w:rsidP="0048444E">
      <w:r>
        <w:t>Pero Chincha también tiene sus encantos</w:t>
      </w:r>
      <w:r w:rsidR="00E90CE6">
        <w:t xml:space="preserve"> –</w:t>
      </w:r>
      <w:r>
        <w:t xml:space="preserve"> </w:t>
      </w:r>
      <w:r w:rsidR="00B31791">
        <w:t>dijo</w:t>
      </w:r>
      <w:r w:rsidR="00E90CE6">
        <w:t xml:space="preserve">- </w:t>
      </w:r>
      <w:r>
        <w:t>como la Hacienda San José, que mantiene su estilo colonial</w:t>
      </w:r>
      <w:r w:rsidR="00E90CE6">
        <w:t xml:space="preserve">; </w:t>
      </w:r>
      <w:r>
        <w:t xml:space="preserve">y  Huaca Centinela, </w:t>
      </w:r>
      <w:r w:rsidRPr="0048444E">
        <w:t xml:space="preserve">monumento arqueológico </w:t>
      </w:r>
      <w:r>
        <w:t xml:space="preserve">cuyos </w:t>
      </w:r>
      <w:r w:rsidRPr="0048444E">
        <w:t xml:space="preserve"> trabajos en adobe rectangulares fueron construidos en su mayoría en la fase inca. En la parte alta de una de las estructuras se observan restos de un friso en alto relieve. El monumento fue un importante centro político administrativo.</w:t>
      </w:r>
    </w:p>
    <w:p w:rsidR="00B31791" w:rsidRDefault="00B31791" w:rsidP="0048444E">
      <w:r>
        <w:t>No se queda atrás T</w:t>
      </w:r>
      <w:r w:rsidRPr="00B31791">
        <w:t>ambo Colorado</w:t>
      </w:r>
      <w:r>
        <w:t xml:space="preserve">, </w:t>
      </w:r>
      <w:r w:rsidR="00E90CE6">
        <w:t>a</w:t>
      </w:r>
      <w:r w:rsidRPr="00B31791">
        <w:t>sentamiento inca ubicado en la margen derecha del valle del Río Pisco.</w:t>
      </w:r>
      <w:r>
        <w:t xml:space="preserve"> C</w:t>
      </w:r>
      <w:r w:rsidRPr="00B31791">
        <w:t xml:space="preserve">onocido como </w:t>
      </w:r>
      <w:proofErr w:type="spellStart"/>
      <w:r w:rsidRPr="00B31791">
        <w:t>Pucallacta</w:t>
      </w:r>
      <w:proofErr w:type="spellEnd"/>
      <w:r w:rsidRPr="00B31791">
        <w:t xml:space="preserve"> o </w:t>
      </w:r>
      <w:proofErr w:type="spellStart"/>
      <w:r w:rsidRPr="00B31791">
        <w:t>Pucahuasi</w:t>
      </w:r>
      <w:proofErr w:type="spellEnd"/>
      <w:r w:rsidRPr="00B31791">
        <w:t xml:space="preserve"> es considera</w:t>
      </w:r>
      <w:r>
        <w:t>d</w:t>
      </w:r>
      <w:r w:rsidRPr="00B31791">
        <w:t xml:space="preserve">o el mejor conjunto urbano- administrativo inca del Perú. Se construyó en la época del Inca </w:t>
      </w:r>
      <w:proofErr w:type="spellStart"/>
      <w:r w:rsidRPr="00B31791">
        <w:t>Pachac</w:t>
      </w:r>
      <w:r w:rsidR="00E90CE6">
        <w:t>ú</w:t>
      </w:r>
      <w:r w:rsidRPr="00B31791">
        <w:t>tec</w:t>
      </w:r>
      <w:proofErr w:type="spellEnd"/>
      <w:r w:rsidRPr="00B31791">
        <w:t xml:space="preserve"> para albe</w:t>
      </w:r>
      <w:r w:rsidR="00E90CE6">
        <w:t>r</w:t>
      </w:r>
      <w:r w:rsidRPr="00B31791">
        <w:t>gar a los soldados y altos dignatarios del pueblo</w:t>
      </w:r>
      <w:r>
        <w:t>.</w:t>
      </w:r>
    </w:p>
    <w:p w:rsidR="00B31791" w:rsidRDefault="00B31791" w:rsidP="0048444E">
      <w:r>
        <w:t>Igualmente  sobresale</w:t>
      </w:r>
      <w:r w:rsidR="00E90CE6">
        <w:t xml:space="preserve">- prosiguió el gobernador regional- </w:t>
      </w:r>
      <w:r>
        <w:t>la L</w:t>
      </w:r>
      <w:r w:rsidRPr="00B31791">
        <w:t>aguna Morón</w:t>
      </w:r>
      <w:r>
        <w:t xml:space="preserve">, un </w:t>
      </w:r>
      <w:r w:rsidRPr="00B31791">
        <w:t xml:space="preserve">hermoso oasis en medio del desierto </w:t>
      </w:r>
      <w:proofErr w:type="spellStart"/>
      <w:r w:rsidRPr="00B31791">
        <w:t>pisqueño</w:t>
      </w:r>
      <w:proofErr w:type="spellEnd"/>
      <w:r w:rsidRPr="00B31791">
        <w:t xml:space="preserve">, ubicado sobre la margen izquierda del río Pisco, en el distrito de </w:t>
      </w:r>
      <w:proofErr w:type="spellStart"/>
      <w:r w:rsidRPr="00B31791">
        <w:t>Humay</w:t>
      </w:r>
      <w:proofErr w:type="spellEnd"/>
      <w:r w:rsidRPr="00B31791">
        <w:t xml:space="preserve">, cerca al pueblito de </w:t>
      </w:r>
      <w:proofErr w:type="spellStart"/>
      <w:r w:rsidRPr="00B31791">
        <w:t>Bernales</w:t>
      </w:r>
      <w:proofErr w:type="spellEnd"/>
      <w:r w:rsidRPr="00B31791">
        <w:t xml:space="preserve">. </w:t>
      </w:r>
      <w:r>
        <w:t xml:space="preserve">Está </w:t>
      </w:r>
      <w:r w:rsidRPr="00B31791">
        <w:t xml:space="preserve">rodeada de espectaculares dunas y en su orilla existen una gran cantidad de totorales. En ella podremos observar aves como patos, gallaretas, </w:t>
      </w:r>
      <w:proofErr w:type="spellStart"/>
      <w:r w:rsidRPr="00B31791">
        <w:t>turtupilines</w:t>
      </w:r>
      <w:proofErr w:type="spellEnd"/>
      <w:r w:rsidRPr="00B31791">
        <w:t>, cardenales, etc.</w:t>
      </w:r>
    </w:p>
    <w:p w:rsidR="00911767" w:rsidRDefault="00B31791" w:rsidP="00B9598E">
      <w:r>
        <w:t xml:space="preserve">“Hay espacios preciosos en </w:t>
      </w:r>
      <w:r w:rsidR="0048444E">
        <w:t>Chincha y Pisco</w:t>
      </w:r>
      <w:r>
        <w:t xml:space="preserve">. </w:t>
      </w:r>
      <w:r w:rsidR="00911767">
        <w:t xml:space="preserve">En Ica su emblema </w:t>
      </w:r>
      <w:r w:rsidR="0048444E">
        <w:t>mágico</w:t>
      </w:r>
      <w:r w:rsidR="00911767">
        <w:t xml:space="preserve"> es la </w:t>
      </w:r>
      <w:r w:rsidR="00B9598E">
        <w:t xml:space="preserve">Laguna de la </w:t>
      </w:r>
      <w:proofErr w:type="spellStart"/>
      <w:r w:rsidR="00B9598E">
        <w:t>Huacachina</w:t>
      </w:r>
      <w:proofErr w:type="spellEnd"/>
      <w:r w:rsidR="00B9598E">
        <w:t>,</w:t>
      </w:r>
      <w:r w:rsidR="00B9598E" w:rsidRPr="00B9598E">
        <w:t xml:space="preserve"> ubicad</w:t>
      </w:r>
      <w:r w:rsidR="00B9598E">
        <w:t>a</w:t>
      </w:r>
      <w:r w:rsidR="00B9598E" w:rsidRPr="00B9598E">
        <w:t xml:space="preserve"> a cinco kilómetros al oeste de la ciudad </w:t>
      </w:r>
      <w:r w:rsidR="00B9598E">
        <w:t>de Ica, entre dunas y palmeras. Sus aguas de tono verdoso provenientes de filtraciones subterráneas,</w:t>
      </w:r>
      <w:r w:rsidR="00911767">
        <w:t xml:space="preserve"> </w:t>
      </w:r>
      <w:r w:rsidR="00B9598E">
        <w:t xml:space="preserve">tienen fama de ser curativas”, anotó </w:t>
      </w:r>
      <w:proofErr w:type="spellStart"/>
      <w:r w:rsidR="00B9598E">
        <w:t>Cill</w:t>
      </w:r>
      <w:r w:rsidR="00E90CE6">
        <w:t>ó</w:t>
      </w:r>
      <w:r w:rsidR="00B9598E">
        <w:t>niz</w:t>
      </w:r>
      <w:proofErr w:type="spellEnd"/>
      <w:r w:rsidR="00B9598E">
        <w:t>.</w:t>
      </w:r>
    </w:p>
    <w:p w:rsidR="00911767" w:rsidRDefault="00E90CE6" w:rsidP="00B9598E">
      <w:r>
        <w:lastRenderedPageBreak/>
        <w:t>M</w:t>
      </w:r>
      <w:r w:rsidR="00911767">
        <w:t>ás al sur se tiene</w:t>
      </w:r>
      <w:r w:rsidR="00EF1DE3">
        <w:t xml:space="preserve">, resaltó, </w:t>
      </w:r>
      <w:r w:rsidR="00911767">
        <w:t>la  maravillosa enigma universal que son</w:t>
      </w:r>
      <w:r w:rsidR="00911767" w:rsidRPr="00911767">
        <w:t xml:space="preserve"> Las Líneas y </w:t>
      </w:r>
      <w:proofErr w:type="spellStart"/>
      <w:r w:rsidR="00911767" w:rsidRPr="00911767">
        <w:t>Geoglifos</w:t>
      </w:r>
      <w:proofErr w:type="spellEnd"/>
      <w:r w:rsidR="00911767" w:rsidRPr="00911767">
        <w:t xml:space="preserve"> de </w:t>
      </w:r>
      <w:proofErr w:type="spellStart"/>
      <w:r w:rsidR="00911767" w:rsidRPr="00911767">
        <w:t>Nasca</w:t>
      </w:r>
      <w:proofErr w:type="spellEnd"/>
      <w:r w:rsidR="00911767" w:rsidRPr="00911767">
        <w:t xml:space="preserve"> y Palpa</w:t>
      </w:r>
      <w:r w:rsidR="00911767">
        <w:t xml:space="preserve">, </w:t>
      </w:r>
      <w:r w:rsidR="00911767" w:rsidRPr="00911767">
        <w:t>incorporados como un nuevo sitio del Patrimonio Mundial en el año 1994.</w:t>
      </w:r>
      <w:r w:rsidR="00911767">
        <w:t xml:space="preserve">  </w:t>
      </w:r>
    </w:p>
    <w:p w:rsidR="00911767" w:rsidRDefault="00911767" w:rsidP="00911767">
      <w:pPr>
        <w:pStyle w:val="NormalWeb"/>
        <w:shd w:val="clear" w:color="auto" w:fill="FFFFFF"/>
        <w:spacing w:before="0" w:beforeAutospacing="0" w:after="300" w:afterAutospacing="0" w:line="305" w:lineRule="atLeast"/>
        <w:textAlignment w:val="baseline"/>
        <w:rPr>
          <w:rFonts w:ascii="Calibri" w:hAnsi="Calibri" w:cs="Calibri"/>
          <w:color w:val="1B1B1B"/>
          <w:sz w:val="21"/>
          <w:szCs w:val="21"/>
        </w:rPr>
      </w:pPr>
      <w:r>
        <w:rPr>
          <w:rFonts w:ascii="Calibri" w:hAnsi="Calibri" w:cs="Calibri"/>
          <w:color w:val="1B1B1B"/>
          <w:sz w:val="21"/>
          <w:szCs w:val="21"/>
        </w:rPr>
        <w:t xml:space="preserve">Las Líneas de </w:t>
      </w:r>
      <w:proofErr w:type="spellStart"/>
      <w:r>
        <w:rPr>
          <w:rFonts w:ascii="Calibri" w:hAnsi="Calibri" w:cs="Calibri"/>
          <w:color w:val="1B1B1B"/>
          <w:sz w:val="21"/>
          <w:szCs w:val="21"/>
        </w:rPr>
        <w:t>Nasca</w:t>
      </w:r>
      <w:proofErr w:type="spellEnd"/>
      <w:r>
        <w:rPr>
          <w:rFonts w:ascii="Calibri" w:hAnsi="Calibri" w:cs="Calibri"/>
          <w:color w:val="1B1B1B"/>
          <w:sz w:val="21"/>
          <w:szCs w:val="21"/>
        </w:rPr>
        <w:t xml:space="preserve"> son extensos trazos, en forma de caminos de ancho variable, que se dirigen en línea recta en diversas direcciones a lo largo de decenas o centenares de metros</w:t>
      </w:r>
      <w:r w:rsidR="00EF1DE3">
        <w:rPr>
          <w:rFonts w:ascii="Calibri" w:hAnsi="Calibri" w:cs="Calibri"/>
          <w:color w:val="1B1B1B"/>
          <w:sz w:val="21"/>
          <w:szCs w:val="21"/>
        </w:rPr>
        <w:t>; en cambio los</w:t>
      </w:r>
      <w:r>
        <w:rPr>
          <w:rFonts w:ascii="Calibri" w:hAnsi="Calibri" w:cs="Calibri"/>
          <w:color w:val="1B1B1B"/>
          <w:sz w:val="21"/>
          <w:szCs w:val="21"/>
        </w:rPr>
        <w:t xml:space="preserve"> </w:t>
      </w:r>
      <w:proofErr w:type="spellStart"/>
      <w:r>
        <w:rPr>
          <w:rFonts w:ascii="Calibri" w:hAnsi="Calibri" w:cs="Calibri"/>
          <w:color w:val="1B1B1B"/>
          <w:sz w:val="21"/>
          <w:szCs w:val="21"/>
        </w:rPr>
        <w:t>Geoglifos</w:t>
      </w:r>
      <w:proofErr w:type="spellEnd"/>
      <w:r>
        <w:rPr>
          <w:rFonts w:ascii="Calibri" w:hAnsi="Calibri" w:cs="Calibri"/>
          <w:color w:val="1B1B1B"/>
          <w:sz w:val="21"/>
          <w:szCs w:val="21"/>
        </w:rPr>
        <w:t xml:space="preserve">, </w:t>
      </w:r>
      <w:r w:rsidR="00EF1DE3">
        <w:rPr>
          <w:rFonts w:ascii="Calibri" w:hAnsi="Calibri" w:cs="Calibri"/>
          <w:color w:val="1B1B1B"/>
          <w:sz w:val="21"/>
          <w:szCs w:val="21"/>
        </w:rPr>
        <w:t>s</w:t>
      </w:r>
      <w:r>
        <w:rPr>
          <w:rFonts w:ascii="Calibri" w:hAnsi="Calibri" w:cs="Calibri"/>
          <w:color w:val="1B1B1B"/>
          <w:sz w:val="21"/>
          <w:szCs w:val="21"/>
        </w:rPr>
        <w:t xml:space="preserve">on figuras de grandes dimensiones que van desde inmensos campos “barridos” en forma de triángulos, trapecios o rectángulos, hasta figuras en forma de espirales, zigzags, grecas, y diseños </w:t>
      </w:r>
      <w:proofErr w:type="spellStart"/>
      <w:r>
        <w:rPr>
          <w:rFonts w:ascii="Calibri" w:hAnsi="Calibri" w:cs="Calibri"/>
          <w:color w:val="1B1B1B"/>
          <w:sz w:val="21"/>
          <w:szCs w:val="21"/>
        </w:rPr>
        <w:t>biomorfos</w:t>
      </w:r>
      <w:proofErr w:type="spellEnd"/>
      <w:r>
        <w:rPr>
          <w:rFonts w:ascii="Calibri" w:hAnsi="Calibri" w:cs="Calibri"/>
          <w:color w:val="1B1B1B"/>
          <w:sz w:val="21"/>
          <w:szCs w:val="21"/>
        </w:rPr>
        <w:t xml:space="preserve"> en forma de seres antropomorfos, mamíferos, aves, peces, reptiles y plantas</w:t>
      </w:r>
      <w:r w:rsidR="00EF1DE3">
        <w:rPr>
          <w:rFonts w:ascii="Calibri" w:hAnsi="Calibri" w:cs="Calibri"/>
          <w:color w:val="1B1B1B"/>
          <w:sz w:val="21"/>
          <w:szCs w:val="21"/>
        </w:rPr>
        <w:t>;</w:t>
      </w:r>
      <w:r>
        <w:rPr>
          <w:rFonts w:ascii="Calibri" w:hAnsi="Calibri" w:cs="Calibri"/>
          <w:color w:val="1B1B1B"/>
          <w:sz w:val="21"/>
          <w:szCs w:val="21"/>
        </w:rPr>
        <w:t xml:space="preserve"> así como algunos diseños abstractos.</w:t>
      </w:r>
    </w:p>
    <w:p w:rsidR="00EF1DE3" w:rsidRDefault="00B9598E" w:rsidP="002D2C3E">
      <w:r>
        <w:t xml:space="preserve">En Ica hay </w:t>
      </w:r>
      <w:r w:rsidR="00E05ED8">
        <w:t>mil sitios por descubrir</w:t>
      </w:r>
      <w:r w:rsidR="00EF1DE3">
        <w:t>,</w:t>
      </w:r>
      <w:r w:rsidR="008C751A">
        <w:t xml:space="preserve"> motivo </w:t>
      </w:r>
      <w:r w:rsidR="00EF1DE3">
        <w:t>por el cual s</w:t>
      </w:r>
      <w:r>
        <w:t xml:space="preserve">e está </w:t>
      </w:r>
      <w:r w:rsidR="00E05ED8">
        <w:t>avanzando</w:t>
      </w:r>
      <w:r>
        <w:t xml:space="preserve"> mucho en mejorar la conectividad,  remarcó el gobernador regional y mencionó la </w:t>
      </w:r>
      <w:r w:rsidR="00E05ED8">
        <w:t xml:space="preserve">autopista </w:t>
      </w:r>
      <w:r>
        <w:t>que se ejecuta y que llevará al visitante  hacia la región</w:t>
      </w:r>
      <w:r w:rsidR="00E05ED8">
        <w:t xml:space="preserve"> mucho más rápido y más seguro</w:t>
      </w:r>
      <w:r w:rsidR="00EF1DE3">
        <w:t xml:space="preserve">; </w:t>
      </w:r>
      <w:r w:rsidR="008C751A">
        <w:t xml:space="preserve">las vías de penetración que se están pavimentando; </w:t>
      </w:r>
      <w:r w:rsidR="00E05ED8">
        <w:t xml:space="preserve"> </w:t>
      </w:r>
      <w:r>
        <w:t xml:space="preserve">además del </w:t>
      </w:r>
      <w:r w:rsidR="00E05ED8">
        <w:t>ae</w:t>
      </w:r>
      <w:r>
        <w:t>ro</w:t>
      </w:r>
      <w:r w:rsidR="00E05ED8">
        <w:t xml:space="preserve">puerto de Pisco </w:t>
      </w:r>
      <w:r>
        <w:t xml:space="preserve">que </w:t>
      </w:r>
      <w:r w:rsidR="00E05ED8">
        <w:t xml:space="preserve">muy pronto </w:t>
      </w:r>
      <w:r>
        <w:t xml:space="preserve">iniciará con vuelos </w:t>
      </w:r>
      <w:r w:rsidR="00E05ED8">
        <w:t>comerciales</w:t>
      </w:r>
      <w:r w:rsidR="008C751A">
        <w:t xml:space="preserve">. ”Se encontrarán </w:t>
      </w:r>
      <w:r w:rsidR="00E05ED8">
        <w:t xml:space="preserve">zonas nuevas </w:t>
      </w:r>
      <w:r w:rsidR="008C751A">
        <w:t xml:space="preserve">para </w:t>
      </w:r>
      <w:r w:rsidR="00E05ED8">
        <w:t>explotarlas tur</w:t>
      </w:r>
      <w:r w:rsidR="008C751A">
        <w:t>ís</w:t>
      </w:r>
      <w:r w:rsidR="00E05ED8">
        <w:t>t</w:t>
      </w:r>
      <w:r w:rsidR="008C751A">
        <w:t>i</w:t>
      </w:r>
      <w:r w:rsidR="00E05ED8">
        <w:t xml:space="preserve">camente, </w:t>
      </w:r>
      <w:r w:rsidR="00911767">
        <w:t xml:space="preserve">como lo </w:t>
      </w:r>
      <w:r w:rsidR="00E05ED8">
        <w:t>acued</w:t>
      </w:r>
      <w:r w:rsidR="00911767">
        <w:t xml:space="preserve">uctos </w:t>
      </w:r>
      <w:r w:rsidR="002632CC">
        <w:t>de</w:t>
      </w:r>
      <w:r w:rsidR="00E05ED8">
        <w:t xml:space="preserve"> </w:t>
      </w:r>
      <w:proofErr w:type="spellStart"/>
      <w:r w:rsidR="00E05ED8">
        <w:t>Nasca</w:t>
      </w:r>
      <w:proofErr w:type="spellEnd"/>
      <w:r w:rsidR="002632CC">
        <w:t>”</w:t>
      </w:r>
      <w:r w:rsidR="00EF1DE3">
        <w:t xml:space="preserve">, anotó.  </w:t>
      </w:r>
    </w:p>
    <w:p w:rsidR="00EF1DE3" w:rsidRDefault="00EF1DE3" w:rsidP="002D2C3E">
      <w:proofErr w:type="spellStart"/>
      <w:r>
        <w:t>Cillónez</w:t>
      </w:r>
      <w:proofErr w:type="spellEnd"/>
      <w:r>
        <w:t xml:space="preserve"> incidió, del mismo modo,  que otro  de los atractivos de Ica es la ruta del Pisco.</w:t>
      </w:r>
    </w:p>
    <w:p w:rsidR="008C751A" w:rsidRDefault="008C751A" w:rsidP="008C751A">
      <w:r>
        <w:t xml:space="preserve">“En Ica lo que está sucediendo es explosivo, todo se está convirtiendo en un circulo virtuoso y el número de visitantes crece </w:t>
      </w:r>
      <w:r w:rsidR="00EF1DE3">
        <w:t xml:space="preserve">cada </w:t>
      </w:r>
      <w:r>
        <w:t>año. Tenemos que prepararnos para un gran desarrollo económico que ya empezó hace vari</w:t>
      </w:r>
      <w:r w:rsidR="002632CC">
        <w:t>o</w:t>
      </w:r>
      <w:r>
        <w:t xml:space="preserve">s  años </w:t>
      </w:r>
      <w:r w:rsidR="00911767">
        <w:t xml:space="preserve">y se </w:t>
      </w:r>
      <w:r>
        <w:t>inc</w:t>
      </w:r>
      <w:r w:rsidR="00911767">
        <w:t xml:space="preserve">rementará más aún </w:t>
      </w:r>
      <w:r>
        <w:t>con la reconstrucción</w:t>
      </w:r>
      <w:r w:rsidR="00EF1DE3">
        <w:t xml:space="preserve">. El proceso está avanzando bien. </w:t>
      </w:r>
      <w:r w:rsidR="00911767">
        <w:t>E</w:t>
      </w:r>
      <w:r>
        <w:t xml:space="preserve">l </w:t>
      </w:r>
      <w:r w:rsidR="00EF1DE3">
        <w:t>G</w:t>
      </w:r>
      <w:r>
        <w:t>obi</w:t>
      </w:r>
      <w:r w:rsidR="00911767">
        <w:t>erno</w:t>
      </w:r>
      <w:r>
        <w:t xml:space="preserve"> cen</w:t>
      </w:r>
      <w:r w:rsidR="00911767">
        <w:t xml:space="preserve">tral </w:t>
      </w:r>
      <w:r>
        <w:t>colab</w:t>
      </w:r>
      <w:r w:rsidR="00911767">
        <w:t xml:space="preserve">ora  </w:t>
      </w:r>
      <w:r>
        <w:t>mucho con la r</w:t>
      </w:r>
      <w:r w:rsidR="00911767">
        <w:t>e</w:t>
      </w:r>
      <w:r>
        <w:t>gi</w:t>
      </w:r>
      <w:r w:rsidR="00911767">
        <w:t xml:space="preserve">ón </w:t>
      </w:r>
      <w:r>
        <w:t>Ica</w:t>
      </w:r>
      <w:r w:rsidR="00911767">
        <w:t xml:space="preserve">, así como los </w:t>
      </w:r>
      <w:r>
        <w:t>iqueños q</w:t>
      </w:r>
      <w:r w:rsidR="00911767">
        <w:t xml:space="preserve">ue </w:t>
      </w:r>
      <w:r>
        <w:t>son su máximo valor</w:t>
      </w:r>
      <w:r w:rsidR="00911767">
        <w:t>”, concluyó</w:t>
      </w:r>
      <w:r>
        <w:t>.</w:t>
      </w:r>
    </w:p>
    <w:p w:rsidR="008C751A" w:rsidRDefault="00911767" w:rsidP="002D2C3E">
      <w:r>
        <w:t>(FIN) TMC</w:t>
      </w:r>
    </w:p>
    <w:p w:rsidR="008C751A" w:rsidRDefault="008C751A" w:rsidP="002D2C3E">
      <w:bookmarkStart w:id="0" w:name="_GoBack"/>
      <w:bookmarkEnd w:id="0"/>
    </w:p>
    <w:p w:rsidR="00E05ED8" w:rsidRDefault="002C47DD" w:rsidP="002D2C3E">
      <w:r>
        <w:t xml:space="preserve">El crecimiento del turismo se mide por el </w:t>
      </w:r>
      <w:proofErr w:type="spellStart"/>
      <w:r>
        <w:t>numro</w:t>
      </w:r>
      <w:proofErr w:type="spellEnd"/>
      <w:r>
        <w:t xml:space="preserve"> de </w:t>
      </w:r>
      <w:proofErr w:type="spellStart"/>
      <w:r>
        <w:t>vistantes</w:t>
      </w:r>
      <w:proofErr w:type="spellEnd"/>
      <w:r>
        <w:t xml:space="preserve"> que llegan y se </w:t>
      </w:r>
      <w:proofErr w:type="spellStart"/>
      <w:r>
        <w:t>exprean</w:t>
      </w:r>
      <w:proofErr w:type="spellEnd"/>
      <w:r>
        <w:t xml:space="preserve"> en 20, 30 por ciento al año, </w:t>
      </w:r>
      <w:proofErr w:type="spellStart"/>
      <w:r>
        <w:t>nstrs</w:t>
      </w:r>
      <w:proofErr w:type="spellEnd"/>
      <w:r>
        <w:t xml:space="preserve"> no estamos como la </w:t>
      </w:r>
      <w:proofErr w:type="spellStart"/>
      <w:r>
        <w:t>mayri</w:t>
      </w:r>
      <w:proofErr w:type="spellEnd"/>
      <w:r>
        <w:t xml:space="preserve"> de las regiones del mundo, cuyos </w:t>
      </w:r>
      <w:proofErr w:type="spellStart"/>
      <w:r>
        <w:t>crecmies</w:t>
      </w:r>
      <w:proofErr w:type="spellEnd"/>
      <w:r>
        <w:t xml:space="preserve"> </w:t>
      </w:r>
      <w:proofErr w:type="spellStart"/>
      <w:r>
        <w:t>ecoonomicos</w:t>
      </w:r>
      <w:proofErr w:type="spellEnd"/>
      <w:r>
        <w:t xml:space="preserve"> se </w:t>
      </w:r>
      <w:proofErr w:type="spellStart"/>
      <w:r>
        <w:t>mden</w:t>
      </w:r>
      <w:proofErr w:type="spellEnd"/>
      <w:r>
        <w:t xml:space="preserve"> en 4, 5 8 por ciento anual.</w:t>
      </w:r>
    </w:p>
    <w:p w:rsidR="002C47DD" w:rsidRDefault="002C47DD" w:rsidP="002D2C3E">
      <w:r>
        <w:t xml:space="preserve">Gore es un sistema m </w:t>
      </w:r>
      <w:proofErr w:type="spellStart"/>
      <w:r>
        <w:t>efetivo</w:t>
      </w:r>
      <w:proofErr w:type="spellEnd"/>
      <w:r>
        <w:t xml:space="preserve"> de </w:t>
      </w:r>
      <w:proofErr w:type="spellStart"/>
      <w:r>
        <w:t>cordinci</w:t>
      </w:r>
      <w:proofErr w:type="spellEnd"/>
      <w:r>
        <w:t xml:space="preserve"> </w:t>
      </w:r>
      <w:proofErr w:type="spellStart"/>
      <w:r>
        <w:t>enre</w:t>
      </w:r>
      <w:proofErr w:type="spellEnd"/>
      <w:r>
        <w:t xml:space="preserve"> </w:t>
      </w:r>
      <w:proofErr w:type="spellStart"/>
      <w:r>
        <w:t>ek</w:t>
      </w:r>
      <w:proofErr w:type="spellEnd"/>
      <w:r>
        <w:t xml:space="preserve"> </w:t>
      </w:r>
      <w:proofErr w:type="spellStart"/>
      <w:r>
        <w:t>gobero</w:t>
      </w:r>
      <w:proofErr w:type="spellEnd"/>
      <w:r>
        <w:t xml:space="preserve"> central y la región, </w:t>
      </w:r>
    </w:p>
    <w:p w:rsidR="002C47DD" w:rsidRDefault="002C47DD" w:rsidP="002D2C3E">
      <w:proofErr w:type="spellStart"/>
      <w:r>
        <w:t>Esamos</w:t>
      </w:r>
      <w:proofErr w:type="spellEnd"/>
      <w:r>
        <w:t xml:space="preserve"> </w:t>
      </w:r>
      <w:proofErr w:type="spellStart"/>
      <w:r>
        <w:t>llevand</w:t>
      </w:r>
      <w:proofErr w:type="spellEnd"/>
      <w:r>
        <w:t xml:space="preserve"> el tema del agua para palpa, el </w:t>
      </w:r>
      <w:proofErr w:type="spellStart"/>
      <w:r>
        <w:t>afianziamieno</w:t>
      </w:r>
      <w:proofErr w:type="spellEnd"/>
      <w:r>
        <w:t xml:space="preserve"> hídrico, </w:t>
      </w:r>
      <w:proofErr w:type="spellStart"/>
      <w:r>
        <w:t>peroes</w:t>
      </w:r>
      <w:proofErr w:type="spellEnd"/>
      <w:r>
        <w:t xml:space="preserve">  ale continuidad a </w:t>
      </w:r>
      <w:proofErr w:type="spellStart"/>
      <w:r>
        <w:t>as</w:t>
      </w:r>
      <w:proofErr w:type="spellEnd"/>
      <w:r>
        <w:t xml:space="preserve"> cosas que ya empezamos. </w:t>
      </w:r>
      <w:proofErr w:type="spellStart"/>
      <w:r>
        <w:t>Nstrs</w:t>
      </w:r>
      <w:proofErr w:type="spellEnd"/>
      <w:r>
        <w:t xml:space="preserve"> </w:t>
      </w:r>
      <w:proofErr w:type="spellStart"/>
      <w:r>
        <w:t>tenenso</w:t>
      </w:r>
      <w:proofErr w:type="spellEnd"/>
      <w:r>
        <w:t xml:space="preserve"> </w:t>
      </w:r>
      <w:proofErr w:type="spellStart"/>
      <w:r>
        <w:t>mcho</w:t>
      </w:r>
      <w:proofErr w:type="spellEnd"/>
      <w:r>
        <w:t xml:space="preserve"> </w:t>
      </w:r>
      <w:proofErr w:type="spellStart"/>
      <w:r>
        <w:t>proycsto</w:t>
      </w:r>
      <w:proofErr w:type="spellEnd"/>
      <w:r>
        <w:t xml:space="preserve"> ya iniciados </w:t>
      </w:r>
      <w:proofErr w:type="spellStart"/>
      <w:r>
        <w:t>qe</w:t>
      </w:r>
      <w:proofErr w:type="spellEnd"/>
      <w:r>
        <w:t xml:space="preserve"> son de larga duración y vamos a </w:t>
      </w:r>
      <w:proofErr w:type="spellStart"/>
      <w:r>
        <w:t>haer</w:t>
      </w:r>
      <w:proofErr w:type="spellEnd"/>
      <w:r>
        <w:t xml:space="preserve"> el seguimiento.</w:t>
      </w:r>
    </w:p>
    <w:p w:rsidR="002C47DD" w:rsidRDefault="002C47DD" w:rsidP="002D2C3E">
      <w:r>
        <w:t xml:space="preserve">Los </w:t>
      </w:r>
      <w:proofErr w:type="spellStart"/>
      <w:r>
        <w:t>stematic</w:t>
      </w:r>
      <w:proofErr w:type="spellEnd"/>
      <w:r>
        <w:t xml:space="preserve"> que es el </w:t>
      </w:r>
      <w:proofErr w:type="spellStart"/>
      <w:r>
        <w:t>seguimieno</w:t>
      </w:r>
      <w:proofErr w:type="spellEnd"/>
      <w:r>
        <w:t xml:space="preserve"> a las conversaciones </w:t>
      </w:r>
      <w:proofErr w:type="spellStart"/>
      <w:r>
        <w:t>qeue</w:t>
      </w:r>
      <w:proofErr w:type="spellEnd"/>
      <w:r>
        <w:t xml:space="preserve"> </w:t>
      </w:r>
      <w:proofErr w:type="spellStart"/>
      <w:r>
        <w:t>tenemsos</w:t>
      </w:r>
      <w:proofErr w:type="spellEnd"/>
      <w:r>
        <w:t xml:space="preserve">, eso no </w:t>
      </w:r>
      <w:proofErr w:type="spellStart"/>
      <w:r>
        <w:t>qeda</w:t>
      </w:r>
      <w:proofErr w:type="spellEnd"/>
      <w:r>
        <w:t xml:space="preserve"> en </w:t>
      </w:r>
      <w:proofErr w:type="spellStart"/>
      <w:r>
        <w:t>convesciones</w:t>
      </w:r>
      <w:proofErr w:type="spellEnd"/>
      <w:r>
        <w:t xml:space="preserve"> se registra en acta de </w:t>
      </w:r>
      <w:proofErr w:type="spellStart"/>
      <w:r>
        <w:t>seguimieo</w:t>
      </w:r>
      <w:proofErr w:type="spellEnd"/>
      <w:r>
        <w:t xml:space="preserve"> y mes a mes se están cursando correos de actualización y por es Ica </w:t>
      </w:r>
      <w:proofErr w:type="spellStart"/>
      <w:r>
        <w:t>esta</w:t>
      </w:r>
      <w:proofErr w:type="spellEnd"/>
      <w:r>
        <w:t xml:space="preserve"> avanzando tano gracias a este tipo de contactos,</w:t>
      </w:r>
    </w:p>
    <w:p w:rsidR="008055D8" w:rsidRDefault="008055D8" w:rsidP="002D2C3E">
      <w:r>
        <w:lastRenderedPageBreak/>
        <w:t xml:space="preserve">Lo </w:t>
      </w:r>
      <w:proofErr w:type="spellStart"/>
      <w:r>
        <w:t>mas</w:t>
      </w:r>
      <w:proofErr w:type="spellEnd"/>
      <w:r>
        <w:t xml:space="preserve"> </w:t>
      </w:r>
      <w:proofErr w:type="spellStart"/>
      <w:r>
        <w:t>imptate</w:t>
      </w:r>
      <w:proofErr w:type="spellEnd"/>
      <w:r>
        <w:t xml:space="preserve"> ara </w:t>
      </w:r>
      <w:proofErr w:type="spellStart"/>
      <w:r>
        <w:t>ica</w:t>
      </w:r>
      <w:proofErr w:type="spellEnd"/>
      <w:r>
        <w:t xml:space="preserve"> es el agua en este </w:t>
      </w:r>
      <w:proofErr w:type="spellStart"/>
      <w:r>
        <w:t>moemno</w:t>
      </w:r>
      <w:proofErr w:type="spellEnd"/>
      <w:r>
        <w:t xml:space="preserve"> pero estamos </w:t>
      </w:r>
      <w:proofErr w:type="spellStart"/>
      <w:r>
        <w:t>avanz</w:t>
      </w:r>
      <w:proofErr w:type="spellEnd"/>
      <w:r>
        <w:t>&lt;</w:t>
      </w:r>
      <w:proofErr w:type="gramStart"/>
      <w:r>
        <w:t>ano ,</w:t>
      </w:r>
      <w:proofErr w:type="gramEnd"/>
      <w:r>
        <w:t xml:space="preserve"> con </w:t>
      </w:r>
      <w:proofErr w:type="spellStart"/>
      <w:r>
        <w:t>huancavelca</w:t>
      </w:r>
      <w:proofErr w:type="spellEnd"/>
      <w:r>
        <w:t xml:space="preserve"> la </w:t>
      </w:r>
      <w:proofErr w:type="spellStart"/>
      <w:r>
        <w:t>hmanda</w:t>
      </w:r>
      <w:proofErr w:type="spellEnd"/>
      <w:r>
        <w:t xml:space="preserve"> del </w:t>
      </w:r>
      <w:proofErr w:type="spellStart"/>
      <w:r>
        <w:t>aga</w:t>
      </w:r>
      <w:proofErr w:type="spellEnd"/>
      <w:r>
        <w:t xml:space="preserve"> </w:t>
      </w:r>
      <w:proofErr w:type="spellStart"/>
      <w:r>
        <w:t>coo</w:t>
      </w:r>
      <w:proofErr w:type="spellEnd"/>
      <w:r>
        <w:t xml:space="preserve"> lo </w:t>
      </w:r>
      <w:proofErr w:type="spellStart"/>
      <w:r>
        <w:t>llamanso</w:t>
      </w:r>
      <w:proofErr w:type="spellEnd"/>
      <w:r>
        <w:t xml:space="preserve"> </w:t>
      </w:r>
      <w:proofErr w:type="spellStart"/>
      <w:r>
        <w:t>esta</w:t>
      </w:r>
      <w:proofErr w:type="spellEnd"/>
      <w:r>
        <w:t xml:space="preserve"> en maca y mes a mes vamos haciendo </w:t>
      </w:r>
      <w:proofErr w:type="spellStart"/>
      <w:r>
        <w:t>avnces</w:t>
      </w:r>
      <w:proofErr w:type="spellEnd"/>
      <w:r>
        <w:t xml:space="preserve"> concretos so </w:t>
      </w:r>
      <w:proofErr w:type="spellStart"/>
      <w:r>
        <w:t>jmdo</w:t>
      </w:r>
      <w:proofErr w:type="spellEnd"/>
      <w:r>
        <w:t xml:space="preserve"> </w:t>
      </w:r>
      <w:proofErr w:type="spellStart"/>
      <w:r>
        <w:t>canzando</w:t>
      </w:r>
      <w:proofErr w:type="spellEnd"/>
      <w:r>
        <w:t xml:space="preserve"> os </w:t>
      </w:r>
      <w:proofErr w:type="spellStart"/>
      <w:r>
        <w:t>oem</w:t>
      </w:r>
      <w:proofErr w:type="spellEnd"/>
      <w:r>
        <w:t xml:space="preserve"> </w:t>
      </w:r>
    </w:p>
    <w:p w:rsidR="002D2C3E" w:rsidRDefault="002D2C3E" w:rsidP="002D2C3E">
      <w:r>
        <w:t xml:space="preserve">    </w:t>
      </w:r>
      <w:r w:rsidR="008055D8">
        <w:t>A GESTIÓN DEL AGUA</w:t>
      </w:r>
    </w:p>
    <w:p w:rsidR="008055D8" w:rsidRDefault="008055D8" w:rsidP="002D2C3E">
      <w:r>
        <w:t xml:space="preserve">TELEFÓNICA OPEN FUTURE LANZA PRIMERA CONVOCATORIA PARA </w:t>
      </w:r>
      <w:proofErr w:type="spellStart"/>
      <w:r>
        <w:t>Crowdworking</w:t>
      </w:r>
      <w:proofErr w:type="spellEnd"/>
      <w:r>
        <w:t xml:space="preserve"> “</w:t>
      </w:r>
      <w:proofErr w:type="spellStart"/>
      <w:r>
        <w:t>TecnológICA</w:t>
      </w:r>
      <w:proofErr w:type="spellEnd"/>
      <w:r>
        <w:t xml:space="preserve">” Se realizó el lanzamiento de la Primera Convocatoria Nacional de proyectos tecnológicos con impacto social “Perú Open </w:t>
      </w:r>
      <w:proofErr w:type="spellStart"/>
      <w:r>
        <w:t>Future</w:t>
      </w:r>
      <w:proofErr w:type="spellEnd"/>
      <w:r>
        <w:t>”, que busca apoyar al emprendedor que tenga interés en mejorar las ciudades y regiones, a través de proyectos innovadores.</w:t>
      </w:r>
    </w:p>
    <w:p w:rsidR="008055D8" w:rsidRDefault="008055D8" w:rsidP="008055D8">
      <w:proofErr w:type="gramStart"/>
      <w:r>
        <w:t>impacto</w:t>
      </w:r>
      <w:proofErr w:type="gramEnd"/>
      <w:r>
        <w:t xml:space="preserve"> social “Perú Open </w:t>
      </w:r>
      <w:proofErr w:type="spellStart"/>
      <w:r>
        <w:t>Future</w:t>
      </w:r>
      <w:proofErr w:type="spellEnd"/>
      <w:r>
        <w:t>”, que busca apoyar al emprendedor que tenga interés en</w:t>
      </w:r>
    </w:p>
    <w:p w:rsidR="008055D8" w:rsidRDefault="008055D8" w:rsidP="008055D8">
      <w:proofErr w:type="gramStart"/>
      <w:r>
        <w:t>mejorar</w:t>
      </w:r>
      <w:proofErr w:type="gramEnd"/>
      <w:r>
        <w:t xml:space="preserve"> las ciudades y regiones, a través de proyectos innovadores.</w:t>
      </w:r>
    </w:p>
    <w:p w:rsidR="008055D8" w:rsidRDefault="008055D8" w:rsidP="008055D8">
      <w:proofErr w:type="spellStart"/>
      <w:r>
        <w:t>Crowdworking</w:t>
      </w:r>
      <w:proofErr w:type="spellEnd"/>
      <w:r>
        <w:t xml:space="preserve"> “</w:t>
      </w:r>
      <w:proofErr w:type="spellStart"/>
      <w:r>
        <w:t>TecnológICA</w:t>
      </w:r>
      <w:proofErr w:type="spellEnd"/>
      <w:r>
        <w:t>” tiene como objetivo promover la innovación y el emprendimiento</w:t>
      </w:r>
    </w:p>
    <w:p w:rsidR="008055D8" w:rsidRDefault="008055D8" w:rsidP="008055D8">
      <w:proofErr w:type="gramStart"/>
      <w:r>
        <w:t>digital</w:t>
      </w:r>
      <w:proofErr w:type="gramEnd"/>
      <w:r>
        <w:t xml:space="preserve"> en nuestro país, para ser incubados a través de la iniciativa global de </w:t>
      </w:r>
      <w:proofErr w:type="spellStart"/>
      <w:r>
        <w:t>Crowdworkings</w:t>
      </w:r>
      <w:proofErr w:type="spellEnd"/>
    </w:p>
    <w:p w:rsidR="008055D8" w:rsidRDefault="008055D8" w:rsidP="008055D8">
      <w:proofErr w:type="spellStart"/>
      <w:r>
        <w:t>Spaces</w:t>
      </w:r>
      <w:proofErr w:type="spellEnd"/>
      <w:r>
        <w:t xml:space="preserve"> (Espacios físicos de trabajo colaborativo) promovidos por socios públicos o privados.</w:t>
      </w:r>
    </w:p>
    <w:p w:rsidR="008055D8" w:rsidRDefault="008055D8" w:rsidP="008055D8">
      <w:r>
        <w:t>Este proyecto es un espacio promovido por el Gobierno Regional de Ica, que busca ser un</w:t>
      </w:r>
    </w:p>
    <w:p w:rsidR="008055D8" w:rsidRDefault="008055D8" w:rsidP="008055D8">
      <w:proofErr w:type="gramStart"/>
      <w:r>
        <w:t>referente</w:t>
      </w:r>
      <w:proofErr w:type="gramEnd"/>
      <w:r>
        <w:t xml:space="preserve"> en materia de innovación abierta en la región y que abre sus puertas a los jóvenes</w:t>
      </w:r>
    </w:p>
    <w:p w:rsidR="008055D8" w:rsidRDefault="008055D8" w:rsidP="008055D8">
      <w:proofErr w:type="gramStart"/>
      <w:r>
        <w:t>emprendedores</w:t>
      </w:r>
      <w:proofErr w:type="gramEnd"/>
      <w:r>
        <w:t xml:space="preserve"> que hagan posible el desarrollo con innovación y sostenibilidad de la región Ica.</w:t>
      </w:r>
    </w:p>
    <w:p w:rsidR="008055D8" w:rsidRDefault="008055D8" w:rsidP="008055D8">
      <w:r>
        <w:t xml:space="preserve">El Gobernador de la Región Ica, Fernando </w:t>
      </w:r>
      <w:proofErr w:type="spellStart"/>
      <w:r>
        <w:t>Cillóniz</w:t>
      </w:r>
      <w:proofErr w:type="spellEnd"/>
      <w:r>
        <w:t xml:space="preserve"> señaló, “Ica se convierte en </w:t>
      </w:r>
      <w:proofErr w:type="spellStart"/>
      <w:r>
        <w:t>TecnológICA</w:t>
      </w:r>
      <w:proofErr w:type="spellEnd"/>
      <w:r>
        <w:t>, un</w:t>
      </w:r>
    </w:p>
    <w:p w:rsidR="008055D8" w:rsidRDefault="008055D8" w:rsidP="008055D8">
      <w:proofErr w:type="gramStart"/>
      <w:r>
        <w:t>espacio</w:t>
      </w:r>
      <w:proofErr w:type="gramEnd"/>
      <w:r>
        <w:t xml:space="preserve"> de innovación donde los emprendedores pondrán en marcha su capacidad emprendedora</w:t>
      </w:r>
    </w:p>
    <w:p w:rsidR="008055D8" w:rsidRDefault="008055D8" w:rsidP="008055D8">
      <w:proofErr w:type="gramStart"/>
      <w:r>
        <w:t>para</w:t>
      </w:r>
      <w:proofErr w:type="gramEnd"/>
      <w:r>
        <w:t xml:space="preserve"> desarrollar y aportar soluciones a la región que en cualquiera de estos sectores prioritarios:</w:t>
      </w:r>
    </w:p>
    <w:p w:rsidR="008055D8" w:rsidRDefault="008055D8" w:rsidP="008055D8">
      <w:r>
        <w:t>Salud y Medio Ambiente, Agro tecnología y Educación”.</w:t>
      </w:r>
    </w:p>
    <w:p w:rsidR="008055D8" w:rsidRDefault="008055D8" w:rsidP="008055D8">
      <w:r>
        <w:t>“En Telefónica buscamos apoyar e impulsar el talento tecnológico y el emprendimiento en cada</w:t>
      </w:r>
    </w:p>
    <w:p w:rsidR="008055D8" w:rsidRDefault="008055D8" w:rsidP="008055D8">
      <w:proofErr w:type="gramStart"/>
      <w:r>
        <w:t>región</w:t>
      </w:r>
      <w:proofErr w:type="gramEnd"/>
      <w:r>
        <w:t xml:space="preserve"> del país. Por ello, hemos realizado alianzas con entidades públicas y privadas como el</w:t>
      </w:r>
    </w:p>
    <w:p w:rsidR="008055D8" w:rsidRDefault="008055D8" w:rsidP="008055D8">
      <w:r>
        <w:t>Gobierno Regional de Ica, la Municipalidad de Miraflores y la Universidad de Piura para</w:t>
      </w:r>
    </w:p>
    <w:p w:rsidR="008055D8" w:rsidRDefault="008055D8" w:rsidP="008055D8">
      <w:proofErr w:type="gramStart"/>
      <w:r>
        <w:t>desarrollar</w:t>
      </w:r>
      <w:proofErr w:type="gramEnd"/>
      <w:r>
        <w:t xml:space="preserve"> espacios colaborativos que fomenten la empleabilidad”, señaló Dennis Fernández,</w:t>
      </w:r>
    </w:p>
    <w:p w:rsidR="008055D8" w:rsidRDefault="008055D8" w:rsidP="008055D8">
      <w:r>
        <w:t xml:space="preserve">Sponsor de Telefónica Open </w:t>
      </w:r>
      <w:proofErr w:type="spellStart"/>
      <w:r>
        <w:t>Future</w:t>
      </w:r>
      <w:proofErr w:type="spellEnd"/>
      <w:r>
        <w:t xml:space="preserve"> y Transformación Digital de Telefónica del Perú.</w:t>
      </w:r>
    </w:p>
    <w:p w:rsidR="008055D8" w:rsidRDefault="008055D8" w:rsidP="008055D8">
      <w:r>
        <w:t>A través de la iniciativa, los emprendedores dispondrán de un espacio físico de trabajo</w:t>
      </w:r>
    </w:p>
    <w:p w:rsidR="008055D8" w:rsidRDefault="008055D8" w:rsidP="008055D8">
      <w:proofErr w:type="gramStart"/>
      <w:r>
        <w:t>colaborativo</w:t>
      </w:r>
      <w:proofErr w:type="gramEnd"/>
      <w:r>
        <w:t>; recibirán servicios de formación, diagnóstico y asesorías personalizadas para</w:t>
      </w:r>
    </w:p>
    <w:p w:rsidR="008055D8" w:rsidRDefault="008055D8" w:rsidP="008055D8">
      <w:proofErr w:type="gramStart"/>
      <w:r>
        <w:lastRenderedPageBreak/>
        <w:t>mejorar</w:t>
      </w:r>
      <w:proofErr w:type="gramEnd"/>
      <w:r>
        <w:t xml:space="preserve"> sus proyectos. Asimismo, accederán a contenidos y herramientas de apoyo como</w:t>
      </w:r>
    </w:p>
    <w:p w:rsidR="008055D8" w:rsidRDefault="008055D8" w:rsidP="008055D8">
      <w:proofErr w:type="spellStart"/>
      <w:r>
        <w:t>OpenGurú</w:t>
      </w:r>
      <w:proofErr w:type="spellEnd"/>
      <w:r>
        <w:t>, y a acompañamiento permanente por mentores y voluntarios de Telefónica</w:t>
      </w:r>
    </w:p>
    <w:p w:rsidR="008055D8" w:rsidRDefault="008055D8" w:rsidP="008055D8">
      <w:proofErr w:type="gramStart"/>
      <w:r>
        <w:t>especializados</w:t>
      </w:r>
      <w:proofErr w:type="gramEnd"/>
      <w:r>
        <w:t xml:space="preserve"> en diversas materias.</w:t>
      </w:r>
    </w:p>
    <w:p w:rsidR="008055D8" w:rsidRDefault="008055D8" w:rsidP="008055D8">
      <w:r>
        <w:t>En la ceremonia, dieron a conocer que a nivel nacional serán 30 Proyectos beneficiados por este</w:t>
      </w:r>
    </w:p>
    <w:p w:rsidR="008055D8" w:rsidRDefault="008055D8" w:rsidP="008055D8">
      <w:proofErr w:type="gramStart"/>
      <w:r>
        <w:t>programa</w:t>
      </w:r>
      <w:proofErr w:type="gramEnd"/>
      <w:r>
        <w:t xml:space="preserve"> que impulsa la Municipalidad de Miraflores, el Gobierno Regional de Ica y la</w:t>
      </w:r>
    </w:p>
    <w:p w:rsidR="008055D8" w:rsidRDefault="008055D8" w:rsidP="008055D8">
      <w:r>
        <w:t>Universidad de Piura en alianza con el Gobierno Regional de Piura, y ponen a disposición de los</w:t>
      </w:r>
    </w:p>
    <w:p w:rsidR="008055D8" w:rsidRDefault="008055D8" w:rsidP="008055D8">
      <w:proofErr w:type="gramStart"/>
      <w:r>
        <w:t>emprendedores</w:t>
      </w:r>
      <w:proofErr w:type="gramEnd"/>
      <w:r>
        <w:t xml:space="preserve"> más innovadores sus espacios de </w:t>
      </w:r>
      <w:proofErr w:type="spellStart"/>
      <w:r>
        <w:t>Crowdworking</w:t>
      </w:r>
      <w:proofErr w:type="spellEnd"/>
      <w:r>
        <w:t xml:space="preserve"> ubicados en Lima, Ica y Piura.</w:t>
      </w:r>
    </w:p>
    <w:p w:rsidR="008055D8" w:rsidRDefault="008055D8" w:rsidP="008055D8">
      <w:r>
        <w:t>Los interesados podrán participar y registrar sus proyectos desde el 16 de agosto 2017 hasta el</w:t>
      </w:r>
    </w:p>
    <w:p w:rsidR="008055D8" w:rsidRDefault="008055D8" w:rsidP="008055D8">
      <w:r>
        <w:t>17 de Setiembre 2017 a través de la página web oficial: www.openfuture.org, donde podrán</w:t>
      </w:r>
    </w:p>
    <w:p w:rsidR="008E045D" w:rsidRDefault="008055D8" w:rsidP="008055D8">
      <w:proofErr w:type="gramStart"/>
      <w:r>
        <w:t>encontrar</w:t>
      </w:r>
      <w:proofErr w:type="gramEnd"/>
      <w:r>
        <w:t xml:space="preserve"> más información y los requisitos necesarios de cada uno de estos espacios.</w:t>
      </w:r>
      <w:r>
        <w:cr/>
      </w:r>
    </w:p>
    <w:p w:rsidR="00BC5E01" w:rsidRDefault="008E045D">
      <w:r>
        <w:t xml:space="preserve">     </w:t>
      </w:r>
    </w:p>
    <w:sectPr w:rsidR="00BC5E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B7"/>
    <w:rsid w:val="002632CC"/>
    <w:rsid w:val="002C47DD"/>
    <w:rsid w:val="002D2C3E"/>
    <w:rsid w:val="0048444E"/>
    <w:rsid w:val="00777E3E"/>
    <w:rsid w:val="007E27B7"/>
    <w:rsid w:val="007E7952"/>
    <w:rsid w:val="008055D8"/>
    <w:rsid w:val="008C751A"/>
    <w:rsid w:val="008E045D"/>
    <w:rsid w:val="00911767"/>
    <w:rsid w:val="009F001E"/>
    <w:rsid w:val="00B31791"/>
    <w:rsid w:val="00B85545"/>
    <w:rsid w:val="00B9598E"/>
    <w:rsid w:val="00BC5E01"/>
    <w:rsid w:val="00C040C8"/>
    <w:rsid w:val="00C353BF"/>
    <w:rsid w:val="00E05ED8"/>
    <w:rsid w:val="00E90CE6"/>
    <w:rsid w:val="00EF1DE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1767"/>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1767"/>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53496">
      <w:bodyDiv w:val="1"/>
      <w:marLeft w:val="0"/>
      <w:marRight w:val="0"/>
      <w:marTop w:val="0"/>
      <w:marBottom w:val="0"/>
      <w:divBdr>
        <w:top w:val="none" w:sz="0" w:space="0" w:color="auto"/>
        <w:left w:val="none" w:sz="0" w:space="0" w:color="auto"/>
        <w:bottom w:val="none" w:sz="0" w:space="0" w:color="auto"/>
        <w:right w:val="none" w:sz="0" w:space="0" w:color="auto"/>
      </w:divBdr>
    </w:div>
    <w:div w:id="20269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8857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dcterms:created xsi:type="dcterms:W3CDTF">2017-08-20T05:17:00Z</dcterms:created>
  <dcterms:modified xsi:type="dcterms:W3CDTF">2017-08-20T05:17:00Z</dcterms:modified>
</cp:coreProperties>
</file>